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6"/>
        <w:gridCol w:w="990"/>
        <w:gridCol w:w="4888"/>
        <w:gridCol w:w="3070"/>
      </w:tblGrid>
      <w:tr w:rsidR="009F3A4C" w14:paraId="7CB65D96" w14:textId="77777777" w:rsidTr="001154D4">
        <w:trPr>
          <w:trHeight w:val="530"/>
          <w:jc w:val="center"/>
        </w:trPr>
        <w:tc>
          <w:tcPr>
            <w:tcW w:w="418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D54E3DD" w14:textId="2E4C1DC7" w:rsidR="009F3A4C" w:rsidRDefault="00FD503C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兴辰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水务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发展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有限公司</w:t>
            </w:r>
            <w:r w:rsidR="00C9743E">
              <w:rPr>
                <w:rFonts w:ascii="宋体" w:hAnsi="宋体" w:cs="宋体" w:hint="eastAsia"/>
                <w:szCs w:val="21"/>
              </w:rPr>
              <w:t>纯化分公司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A919BD" w14:paraId="3469976A" w14:textId="77777777" w:rsidTr="001154D4">
        <w:trPr>
          <w:trHeight w:val="236"/>
          <w:jc w:val="center"/>
        </w:trPr>
        <w:tc>
          <w:tcPr>
            <w:tcW w:w="418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50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503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571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A919BD" w14:paraId="00185031" w14:textId="77777777" w:rsidTr="001154D4">
        <w:trPr>
          <w:trHeight w:val="572"/>
          <w:jc w:val="center"/>
        </w:trPr>
        <w:tc>
          <w:tcPr>
            <w:tcW w:w="418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B7EF264" w14:textId="1B0D490D" w:rsidR="009F3A4C" w:rsidRDefault="00C9743E">
            <w:pPr>
              <w:jc w:val="center"/>
            </w:pP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东营市鲁辰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兴辰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水务</w:t>
            </w:r>
            <w:r w:rsidRPr="00FD503C">
              <w:rPr>
                <w:rFonts w:ascii="宋体" w:hAnsi="宋体" w:cs="宋体" w:hint="eastAsia"/>
                <w:bCs/>
                <w:kern w:val="0"/>
                <w:szCs w:val="21"/>
              </w:rPr>
              <w:t>发展</w:t>
            </w:r>
            <w:r w:rsidRPr="00FD503C">
              <w:rPr>
                <w:rFonts w:ascii="宋体" w:hAnsi="宋体" w:cs="宋体"/>
                <w:bCs/>
                <w:kern w:val="0"/>
                <w:szCs w:val="21"/>
              </w:rPr>
              <w:t>有限公司</w:t>
            </w:r>
            <w:r>
              <w:rPr>
                <w:rFonts w:ascii="宋体" w:hAnsi="宋体" w:cs="宋体" w:hint="eastAsia"/>
                <w:szCs w:val="21"/>
              </w:rPr>
              <w:t>纯化分公司</w:t>
            </w:r>
          </w:p>
        </w:tc>
        <w:tc>
          <w:tcPr>
            <w:tcW w:w="2503" w:type="pct"/>
            <w:vAlign w:val="center"/>
          </w:tcPr>
          <w:p w14:paraId="5025DDC3" w14:textId="359FFC24" w:rsidR="009F3A4C" w:rsidRDefault="008F727D">
            <w:pPr>
              <w:jc w:val="center"/>
            </w:pPr>
            <w:r>
              <w:rPr>
                <w:rFonts w:hint="eastAsia"/>
              </w:rPr>
              <w:t>山东省东营市</w:t>
            </w:r>
            <w:r w:rsidR="00FD503C">
              <w:rPr>
                <w:rFonts w:hint="eastAsia"/>
              </w:rPr>
              <w:t>东营区</w:t>
            </w:r>
          </w:p>
        </w:tc>
        <w:tc>
          <w:tcPr>
            <w:tcW w:w="1571" w:type="pct"/>
            <w:vAlign w:val="center"/>
          </w:tcPr>
          <w:p w14:paraId="57B9705C" w14:textId="50F3AF59" w:rsidR="009F3A4C" w:rsidRPr="00FD503C" w:rsidRDefault="00AD0BAC">
            <w:pPr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刘志强</w:t>
            </w:r>
          </w:p>
        </w:tc>
      </w:tr>
      <w:tr w:rsidR="009F3A4C" w14:paraId="14B3693C" w14:textId="77777777" w:rsidTr="001154D4">
        <w:trPr>
          <w:trHeight w:val="1101"/>
          <w:jc w:val="center"/>
        </w:trPr>
        <w:tc>
          <w:tcPr>
            <w:tcW w:w="418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231C6DF7" w14:textId="1044D10B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刘天敏、王丹丹、刘新娃、焦春源</w:t>
            </w:r>
          </w:p>
        </w:tc>
      </w:tr>
      <w:tr w:rsidR="00A919BD" w14:paraId="24B56CD3" w14:textId="77777777" w:rsidTr="001154D4">
        <w:trPr>
          <w:trHeight w:val="550"/>
          <w:jc w:val="center"/>
        </w:trPr>
        <w:tc>
          <w:tcPr>
            <w:tcW w:w="418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50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503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1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36C79FA1" w14:textId="77777777" w:rsidTr="001154D4">
        <w:trPr>
          <w:trHeight w:val="556"/>
          <w:jc w:val="center"/>
        </w:trPr>
        <w:tc>
          <w:tcPr>
            <w:tcW w:w="418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6859B911" w14:textId="1D038EF4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5F7570">
              <w:rPr>
                <w:rFonts w:hint="eastAsia"/>
              </w:rPr>
              <w:t>4</w:t>
            </w:r>
            <w:r>
              <w:t>.</w:t>
            </w:r>
            <w:r w:rsidR="0070239F">
              <w:t>1</w:t>
            </w:r>
            <w:r w:rsidR="005F7570">
              <w:rPr>
                <w:rFonts w:hint="eastAsia"/>
              </w:rPr>
              <w:t>2.19</w:t>
            </w:r>
          </w:p>
        </w:tc>
        <w:tc>
          <w:tcPr>
            <w:tcW w:w="2503" w:type="pct"/>
            <w:vAlign w:val="center"/>
          </w:tcPr>
          <w:p w14:paraId="551DBE3B" w14:textId="2FCF1C56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AD0BAC">
              <w:rPr>
                <w:rFonts w:hint="eastAsia"/>
              </w:rPr>
              <w:t>王丹丹</w:t>
            </w:r>
          </w:p>
        </w:tc>
        <w:tc>
          <w:tcPr>
            <w:tcW w:w="1571" w:type="pct"/>
            <w:vAlign w:val="center"/>
          </w:tcPr>
          <w:p w14:paraId="7117BD57" w14:textId="48329AED" w:rsidR="009F3A4C" w:rsidRDefault="00AD0BAC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刘志强</w:t>
            </w:r>
          </w:p>
        </w:tc>
      </w:tr>
      <w:tr w:rsidR="00A919BD" w14:paraId="2B95653A" w14:textId="77777777" w:rsidTr="001154D4">
        <w:trPr>
          <w:trHeight w:val="580"/>
          <w:jc w:val="center"/>
        </w:trPr>
        <w:tc>
          <w:tcPr>
            <w:tcW w:w="418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5C365630" w14:textId="4967B10B" w:rsidR="00FB0B42" w:rsidRDefault="005F74AF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DAC48F2" wp14:editId="694896D8">
                  <wp:extent cx="4914900" cy="4267200"/>
                  <wp:effectExtent l="0" t="0" r="0" b="0"/>
                  <wp:docPr id="15160343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772E9A" wp14:editId="15BC0641">
                  <wp:extent cx="4884420" cy="3870960"/>
                  <wp:effectExtent l="0" t="0" r="0" b="0"/>
                  <wp:docPr id="16120187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20" cy="387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9BD" w14:paraId="2AA2774E" w14:textId="77777777" w:rsidTr="001154D4">
        <w:trPr>
          <w:trHeight w:val="444"/>
          <w:jc w:val="center"/>
        </w:trPr>
        <w:tc>
          <w:tcPr>
            <w:tcW w:w="418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50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503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1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A919BD" w14:paraId="178369F0" w14:textId="77777777" w:rsidTr="001154D4">
        <w:trPr>
          <w:trHeight w:val="564"/>
          <w:jc w:val="center"/>
        </w:trPr>
        <w:tc>
          <w:tcPr>
            <w:tcW w:w="418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473856D2" w14:textId="7D69B2DB" w:rsidR="009F3A4C" w:rsidRDefault="00480746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 w:rsidR="005F7570">
              <w:rPr>
                <w:rFonts w:hint="eastAsia"/>
              </w:rPr>
              <w:t>5</w:t>
            </w:r>
            <w:r>
              <w:t>.</w:t>
            </w:r>
            <w:r w:rsidR="0070239F">
              <w:t>1.</w:t>
            </w:r>
            <w:r w:rsidR="005F7570">
              <w:rPr>
                <w:rFonts w:hint="eastAsia"/>
              </w:rPr>
              <w:t>3</w:t>
            </w:r>
          </w:p>
        </w:tc>
        <w:tc>
          <w:tcPr>
            <w:tcW w:w="2503" w:type="pct"/>
            <w:vAlign w:val="center"/>
          </w:tcPr>
          <w:p w14:paraId="576783B0" w14:textId="5715C2A5" w:rsidR="009F3A4C" w:rsidRDefault="00480746">
            <w:pPr>
              <w:jc w:val="center"/>
            </w:pPr>
            <w:r>
              <w:rPr>
                <w:rFonts w:hint="eastAsia"/>
              </w:rPr>
              <w:t>焦春源、</w:t>
            </w:r>
            <w:r w:rsidR="00AD0BAC">
              <w:rPr>
                <w:rFonts w:hint="eastAsia"/>
              </w:rPr>
              <w:t>王丹丹</w:t>
            </w:r>
          </w:p>
        </w:tc>
        <w:tc>
          <w:tcPr>
            <w:tcW w:w="1571" w:type="pct"/>
            <w:vAlign w:val="center"/>
          </w:tcPr>
          <w:p w14:paraId="3933E921" w14:textId="1A5F62FA" w:rsidR="009F3A4C" w:rsidRDefault="00AD0BAC">
            <w:pPr>
              <w:jc w:val="center"/>
            </w:pPr>
            <w:r>
              <w:rPr>
                <w:rFonts w:ascii="宋体" w:hAnsi="宋体" w:cs="宋体" w:hint="eastAsia"/>
                <w:snapToGrid w:val="0"/>
                <w:kern w:val="0"/>
                <w:szCs w:val="21"/>
              </w:rPr>
              <w:t>刘志强</w:t>
            </w:r>
          </w:p>
        </w:tc>
      </w:tr>
      <w:tr w:rsidR="00A919BD" w14:paraId="13E7A797" w14:textId="77777777" w:rsidTr="001154D4">
        <w:trPr>
          <w:trHeight w:val="3359"/>
          <w:jc w:val="center"/>
        </w:trPr>
        <w:tc>
          <w:tcPr>
            <w:tcW w:w="418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50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4074" w:type="pct"/>
            <w:gridSpan w:val="2"/>
            <w:vAlign w:val="center"/>
          </w:tcPr>
          <w:p w14:paraId="06EED82B" w14:textId="14FC4109" w:rsidR="009F3A4C" w:rsidRDefault="005F74AF">
            <w:r>
              <w:rPr>
                <w:noProof/>
              </w:rPr>
              <w:drawing>
                <wp:inline distT="0" distB="0" distL="0" distR="0" wp14:anchorId="585AE625" wp14:editId="131B348F">
                  <wp:extent cx="4922520" cy="3352800"/>
                  <wp:effectExtent l="0" t="0" r="0" b="0"/>
                  <wp:docPr id="89114969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3C1094" wp14:editId="558CBC28">
                  <wp:extent cx="4922520" cy="4244340"/>
                  <wp:effectExtent l="0" t="0" r="0" b="3810"/>
                  <wp:docPr id="9395115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681E55A2" w:rsidR="009F3A4C" w:rsidRDefault="009F3A4C" w:rsidP="00215881">
      <w:pPr>
        <w:ind w:firstLineChars="3200" w:firstLine="6720"/>
      </w:pP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3F9F1" w14:textId="77777777" w:rsidR="006E01A2" w:rsidRDefault="006E01A2" w:rsidP="00A919BD">
      <w:r>
        <w:separator/>
      </w:r>
    </w:p>
  </w:endnote>
  <w:endnote w:type="continuationSeparator" w:id="0">
    <w:p w14:paraId="1B9872B9" w14:textId="77777777" w:rsidR="006E01A2" w:rsidRDefault="006E01A2" w:rsidP="00A9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F401A" w14:textId="77777777" w:rsidR="006E01A2" w:rsidRDefault="006E01A2" w:rsidP="00A919BD">
      <w:r>
        <w:separator/>
      </w:r>
    </w:p>
  </w:footnote>
  <w:footnote w:type="continuationSeparator" w:id="0">
    <w:p w14:paraId="603F3BD5" w14:textId="77777777" w:rsidR="006E01A2" w:rsidRDefault="006E01A2" w:rsidP="00A919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93859"/>
    <w:rsid w:val="001154D4"/>
    <w:rsid w:val="001B715A"/>
    <w:rsid w:val="001D0D35"/>
    <w:rsid w:val="001F730E"/>
    <w:rsid w:val="00215881"/>
    <w:rsid w:val="003C4AE4"/>
    <w:rsid w:val="003D5EC5"/>
    <w:rsid w:val="00480746"/>
    <w:rsid w:val="004D327F"/>
    <w:rsid w:val="005F74AF"/>
    <w:rsid w:val="005F7570"/>
    <w:rsid w:val="006B6A39"/>
    <w:rsid w:val="006E01A2"/>
    <w:rsid w:val="0070239F"/>
    <w:rsid w:val="008F727D"/>
    <w:rsid w:val="0091428B"/>
    <w:rsid w:val="009F3A4C"/>
    <w:rsid w:val="00A17D67"/>
    <w:rsid w:val="00A919BD"/>
    <w:rsid w:val="00AD0BAC"/>
    <w:rsid w:val="00AD1159"/>
    <w:rsid w:val="00B152AE"/>
    <w:rsid w:val="00B866A9"/>
    <w:rsid w:val="00C8447A"/>
    <w:rsid w:val="00C9743E"/>
    <w:rsid w:val="00D71790"/>
    <w:rsid w:val="00DB0BE9"/>
    <w:rsid w:val="00E839E8"/>
    <w:rsid w:val="00FA4609"/>
    <w:rsid w:val="00FB0B42"/>
    <w:rsid w:val="00FD503C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919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919BD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A919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919B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2025-07-18T00:55:00Z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